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0B" w:rsidRDefault="009526F2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3848938</wp:posOffset>
            </wp:positionH>
            <wp:positionV relativeFrom="paragraph">
              <wp:posOffset>-469489</wp:posOffset>
            </wp:positionV>
            <wp:extent cx="1475335" cy="1488227"/>
            <wp:effectExtent l="19050" t="0" r="0" b="0"/>
            <wp:wrapNone/>
            <wp:docPr id="1" name="Afbeelding 0" descr="De Kara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Karak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35" cy="148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-363220</wp:posOffset>
            </wp:positionV>
            <wp:extent cx="2551430" cy="102686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0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4D">
        <w:rPr>
          <w:noProof/>
          <w:lang w:eastAsia="nl-BE"/>
        </w:rPr>
        <mc:AlternateContent>
          <mc:Choice Requires="wps">
            <w:drawing>
              <wp:inline distT="0" distB="0" distL="0" distR="0">
                <wp:extent cx="313055" cy="313055"/>
                <wp:effectExtent l="4445" t="4445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EE069" id="AutoShape 1" o:spid="_x0000_s1026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LH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F4204D">
        <w:rPr>
          <w:noProof/>
          <w:lang w:eastAsia="nl-BE"/>
        </w:rPr>
        <mc:AlternateContent>
          <mc:Choice Requires="wps">
            <w:drawing>
              <wp:inline distT="0" distB="0" distL="0" distR="0">
                <wp:extent cx="313055" cy="313055"/>
                <wp:effectExtent l="4445" t="4445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A7C68" id="AutoShape 2" o:spid="_x0000_s1026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F27135" w:rsidRDefault="00F27135"/>
    <w:p w:rsidR="00747258" w:rsidRPr="00747258" w:rsidRDefault="00747258" w:rsidP="00C86990">
      <w:pPr>
        <w:jc w:val="both"/>
        <w:rPr>
          <w:rFonts w:asciiTheme="majorHAnsi" w:hAnsiTheme="majorHAnsi"/>
          <w:b/>
          <w:sz w:val="32"/>
        </w:rPr>
      </w:pPr>
    </w:p>
    <w:p w:rsidR="00747258" w:rsidRDefault="00213859" w:rsidP="00C86990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BELOFTEWEEKEND JONGVERKENNERS</w:t>
      </w:r>
    </w:p>
    <w:p w:rsidR="00F8002F" w:rsidRDefault="00F8002F" w:rsidP="00C86990">
      <w:pPr>
        <w:jc w:val="both"/>
        <w:rPr>
          <w:rFonts w:asciiTheme="majorHAnsi" w:hAnsiTheme="majorHAnsi"/>
          <w:b/>
          <w:sz w:val="32"/>
        </w:rPr>
      </w:pPr>
    </w:p>
    <w:p w:rsidR="002939FE" w:rsidRPr="00747258" w:rsidRDefault="00AF40AF" w:rsidP="00C86990">
      <w:pPr>
        <w:jc w:val="both"/>
        <w:rPr>
          <w:rFonts w:asciiTheme="majorHAnsi" w:hAnsiTheme="majorHAnsi"/>
          <w:b/>
          <w:sz w:val="32"/>
        </w:rPr>
      </w:pPr>
      <w:r>
        <w:rPr>
          <w:sz w:val="24"/>
        </w:rPr>
        <w:t>Beste</w:t>
      </w:r>
      <w:r w:rsidR="00EC6C06">
        <w:rPr>
          <w:sz w:val="24"/>
        </w:rPr>
        <w:t xml:space="preserve"> </w:t>
      </w:r>
      <w:r w:rsidR="00213859">
        <w:rPr>
          <w:sz w:val="24"/>
        </w:rPr>
        <w:t xml:space="preserve">leden en </w:t>
      </w:r>
      <w:r w:rsidR="00EC6C06">
        <w:rPr>
          <w:sz w:val="24"/>
        </w:rPr>
        <w:t>ouders</w:t>
      </w:r>
      <w:r>
        <w:rPr>
          <w:sz w:val="24"/>
        </w:rPr>
        <w:t>,</w:t>
      </w:r>
    </w:p>
    <w:p w:rsidR="00C80261" w:rsidRDefault="00213859" w:rsidP="00C86990">
      <w:pPr>
        <w:jc w:val="both"/>
        <w:rPr>
          <w:sz w:val="24"/>
        </w:rPr>
      </w:pPr>
      <w:r>
        <w:rPr>
          <w:sz w:val="24"/>
        </w:rPr>
        <w:t>De eerste vergaderingen zijn nog maar n</w:t>
      </w:r>
      <w:r w:rsidR="003E0055">
        <w:rPr>
          <w:sz w:val="24"/>
        </w:rPr>
        <w:t>et begonnen en</w:t>
      </w:r>
      <w:r>
        <w:rPr>
          <w:sz w:val="24"/>
        </w:rPr>
        <w:t xml:space="preserve"> het is al zover: ons eerste weekend komt eraan! En dat is dan nog wel ons belofteweekend! Dit zal plaatsvinden in Essen</w:t>
      </w:r>
      <w:r w:rsidR="00C80261">
        <w:rPr>
          <w:sz w:val="24"/>
        </w:rPr>
        <w:t xml:space="preserve"> (</w:t>
      </w:r>
      <w:r w:rsidR="00193D3B" w:rsidRPr="00193D3B">
        <w:rPr>
          <w:b/>
          <w:sz w:val="24"/>
        </w:rPr>
        <w:t>Essendonk 3, 2910 Essen</w:t>
      </w:r>
      <w:r w:rsidR="00193D3B">
        <w:rPr>
          <w:sz w:val="24"/>
        </w:rPr>
        <w:t>)</w:t>
      </w:r>
      <w:r>
        <w:rPr>
          <w:sz w:val="24"/>
        </w:rPr>
        <w:t>.</w:t>
      </w:r>
      <w:r w:rsidR="0015291B">
        <w:rPr>
          <w:sz w:val="24"/>
        </w:rPr>
        <w:t xml:space="preserve"> We verwachten iedereen</w:t>
      </w:r>
      <w:r>
        <w:rPr>
          <w:sz w:val="24"/>
        </w:rPr>
        <w:t xml:space="preserve"> </w:t>
      </w:r>
      <w:r w:rsidRPr="00213859">
        <w:rPr>
          <w:b/>
          <w:sz w:val="24"/>
        </w:rPr>
        <w:t>vrijdag 16 oktober om</w:t>
      </w:r>
      <w:r>
        <w:rPr>
          <w:b/>
          <w:sz w:val="24"/>
        </w:rPr>
        <w:t xml:space="preserve"> </w:t>
      </w:r>
      <w:r w:rsidRPr="00213859">
        <w:rPr>
          <w:b/>
          <w:sz w:val="24"/>
        </w:rPr>
        <w:t>19.00u aan Frederik Van Eeden</w:t>
      </w:r>
      <w:r>
        <w:rPr>
          <w:sz w:val="24"/>
        </w:rPr>
        <w:t xml:space="preserve"> zodat we samen met de trein naar daar kunnen gaan. </w:t>
      </w:r>
      <w:r w:rsidRPr="00213859">
        <w:rPr>
          <w:sz w:val="24"/>
          <w:u w:val="single"/>
        </w:rPr>
        <w:t xml:space="preserve">Wees </w:t>
      </w:r>
      <w:r w:rsidR="003E0055">
        <w:rPr>
          <w:sz w:val="24"/>
          <w:u w:val="single"/>
        </w:rPr>
        <w:t>alstublieft</w:t>
      </w:r>
      <w:r w:rsidRPr="00213859">
        <w:rPr>
          <w:sz w:val="24"/>
          <w:u w:val="single"/>
        </w:rPr>
        <w:t xml:space="preserve"> op tijd, anders missen we onze trein!!</w:t>
      </w:r>
      <w:r>
        <w:rPr>
          <w:sz w:val="24"/>
        </w:rPr>
        <w:t xml:space="preserve"> </w:t>
      </w:r>
      <w:r w:rsidR="00C80261">
        <w:rPr>
          <w:sz w:val="24"/>
        </w:rPr>
        <w:t xml:space="preserve">We vragen aan de ouders om de leden weer te komen halen in Essen om </w:t>
      </w:r>
      <w:r w:rsidR="00C80261" w:rsidRPr="00193D3B">
        <w:rPr>
          <w:b/>
          <w:sz w:val="24"/>
        </w:rPr>
        <w:t>11.30u</w:t>
      </w:r>
      <w:r w:rsidR="00C80261">
        <w:rPr>
          <w:sz w:val="24"/>
        </w:rPr>
        <w:t>.</w:t>
      </w:r>
      <w:r w:rsidR="00193D3B">
        <w:rPr>
          <w:sz w:val="24"/>
        </w:rPr>
        <w:t xml:space="preserve"> </w:t>
      </w:r>
      <w:r w:rsidR="00C80261">
        <w:rPr>
          <w:sz w:val="24"/>
        </w:rPr>
        <w:t xml:space="preserve">De weekendprijs bedraagt </w:t>
      </w:r>
      <w:r w:rsidR="00C80261" w:rsidRPr="00193D3B">
        <w:rPr>
          <w:b/>
          <w:sz w:val="24"/>
        </w:rPr>
        <w:t>30 euro</w:t>
      </w:r>
      <w:r w:rsidR="00C80261">
        <w:rPr>
          <w:sz w:val="24"/>
        </w:rPr>
        <w:t xml:space="preserve">. Gelieve dit bedrag te storten </w:t>
      </w:r>
      <w:r w:rsidR="003E0055" w:rsidRPr="003E0055">
        <w:rPr>
          <w:b/>
          <w:sz w:val="24"/>
        </w:rPr>
        <w:t>voor 11 oktober</w:t>
      </w:r>
      <w:r w:rsidR="0015291B">
        <w:rPr>
          <w:sz w:val="24"/>
        </w:rPr>
        <w:t xml:space="preserve"> </w:t>
      </w:r>
      <w:r w:rsidR="00C80261">
        <w:rPr>
          <w:sz w:val="24"/>
        </w:rPr>
        <w:t>op het rekeningnummer</w:t>
      </w:r>
      <w:r w:rsidR="003E0055">
        <w:rPr>
          <w:sz w:val="24"/>
        </w:rPr>
        <w:t xml:space="preserve"> BE</w:t>
      </w:r>
      <w:r w:rsidR="00FB253E">
        <w:rPr>
          <w:sz w:val="24"/>
        </w:rPr>
        <w:t>56733166001988 met vermelding van naam!</w:t>
      </w:r>
    </w:p>
    <w:p w:rsidR="00C80261" w:rsidRDefault="00C80261" w:rsidP="00C86990">
      <w:pPr>
        <w:jc w:val="both"/>
        <w:rPr>
          <w:sz w:val="24"/>
          <w:u w:val="single"/>
        </w:rPr>
      </w:pPr>
      <w:r w:rsidRPr="00C80261">
        <w:rPr>
          <w:sz w:val="24"/>
          <w:u w:val="single"/>
        </w:rPr>
        <w:t>Meenemen:</w:t>
      </w:r>
    </w:p>
    <w:p w:rsidR="00193D3B" w:rsidRDefault="00193D3B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Scoutsuniform AANDOEN BIJ AANKOMST</w:t>
      </w:r>
    </w:p>
    <w:p w:rsidR="00C80261" w:rsidRDefault="00C80261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Veldbedje/matje</w:t>
      </w:r>
      <w:r w:rsidR="003E0055">
        <w:rPr>
          <w:sz w:val="24"/>
        </w:rPr>
        <w:t>/luchtmatras (eventueel ook pomp</w:t>
      </w:r>
      <w:r w:rsidR="00193D3B">
        <w:rPr>
          <w:sz w:val="24"/>
        </w:rPr>
        <w:t>)</w:t>
      </w:r>
    </w:p>
    <w:p w:rsidR="00C80261" w:rsidRDefault="00C80261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Slaapzak</w:t>
      </w:r>
    </w:p>
    <w:p w:rsidR="00193D3B" w:rsidRDefault="00193D3B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Kussen</w:t>
      </w:r>
    </w:p>
    <w:p w:rsidR="00C80261" w:rsidRDefault="00C80261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Bestek + bord/gamel + beker</w:t>
      </w:r>
      <w:r w:rsidR="003E0055">
        <w:rPr>
          <w:sz w:val="24"/>
        </w:rPr>
        <w:t xml:space="preserve"> + handdoek voor het afwassen</w:t>
      </w:r>
    </w:p>
    <w:p w:rsidR="00C80261" w:rsidRDefault="00C80261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Toiletgerief</w:t>
      </w:r>
    </w:p>
    <w:p w:rsidR="00C80261" w:rsidRDefault="00193D3B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Voldoende kleren</w:t>
      </w:r>
      <w:r w:rsidR="00FB253E">
        <w:rPr>
          <w:sz w:val="24"/>
        </w:rPr>
        <w:t xml:space="preserve">/schoenen voor droog/nat/koud </w:t>
      </w:r>
      <w:bookmarkStart w:id="0" w:name="_GoBack"/>
      <w:bookmarkEnd w:id="0"/>
      <w:r w:rsidR="00C80261">
        <w:rPr>
          <w:sz w:val="24"/>
        </w:rPr>
        <w:t>weer</w:t>
      </w:r>
    </w:p>
    <w:p w:rsidR="00C80261" w:rsidRPr="00C80261" w:rsidRDefault="00193D3B" w:rsidP="00C80261">
      <w:pPr>
        <w:pStyle w:val="Lijstaline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Identiteitskaart!</w:t>
      </w:r>
    </w:p>
    <w:p w:rsidR="007C763F" w:rsidRDefault="00193D3B" w:rsidP="00C86990">
      <w:pPr>
        <w:jc w:val="both"/>
        <w:rPr>
          <w:sz w:val="24"/>
        </w:rPr>
      </w:pPr>
      <w:r w:rsidRPr="00193D3B">
        <w:rPr>
          <w:sz w:val="24"/>
        </w:rPr>
        <w:t xml:space="preserve">Zo, hopelijk hebben jullie er evenveel zin in als ons en kunnen we jullie in grote aantallen verwachten </w:t>
      </w:r>
      <w:r>
        <w:rPr>
          <w:sz w:val="24"/>
        </w:rPr>
        <w:t>op ons weekend</w:t>
      </w:r>
      <w:r w:rsidRPr="00193D3B">
        <w:rPr>
          <w:sz w:val="24"/>
        </w:rPr>
        <w:t>. Indien er nog vragen zijn, kunnen jullie ons bereiken via mail of telefonisch.</w:t>
      </w:r>
    </w:p>
    <w:p w:rsidR="00845A32" w:rsidRDefault="00F8002F" w:rsidP="00C86990">
      <w:pPr>
        <w:jc w:val="both"/>
        <w:rPr>
          <w:sz w:val="24"/>
        </w:rPr>
      </w:pPr>
      <w:r>
        <w:rPr>
          <w:sz w:val="24"/>
        </w:rPr>
        <w:t>Ne stevige linker,</w:t>
      </w:r>
    </w:p>
    <w:p w:rsidR="007C763F" w:rsidRDefault="00F8002F" w:rsidP="00C86990">
      <w:pPr>
        <w:jc w:val="both"/>
        <w:rPr>
          <w:sz w:val="24"/>
        </w:rPr>
      </w:pPr>
      <w:r>
        <w:rPr>
          <w:sz w:val="24"/>
        </w:rPr>
        <w:t xml:space="preserve">De </w:t>
      </w:r>
      <w:proofErr w:type="spellStart"/>
      <w:r w:rsidR="00213859">
        <w:rPr>
          <w:sz w:val="24"/>
        </w:rPr>
        <w:t>jongverkennerl</w:t>
      </w:r>
      <w:r>
        <w:rPr>
          <w:sz w:val="24"/>
        </w:rPr>
        <w:t>eiding</w:t>
      </w:r>
      <w:proofErr w:type="spellEnd"/>
      <w:r>
        <w:rPr>
          <w:sz w:val="24"/>
        </w:rPr>
        <w:t>!</w:t>
      </w:r>
    </w:p>
    <w:p w:rsidR="00F8002F" w:rsidRDefault="00193D3B" w:rsidP="007C763F">
      <w:pPr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Schrijverken</w:t>
      </w:r>
      <w:proofErr w:type="spellEnd"/>
      <w:r w:rsidR="00F8002F">
        <w:rPr>
          <w:sz w:val="24"/>
        </w:rPr>
        <w:t xml:space="preserve"> (04</w:t>
      </w:r>
      <w:r>
        <w:rPr>
          <w:sz w:val="24"/>
        </w:rPr>
        <w:t>78915995</w:t>
      </w:r>
      <w:r w:rsidR="00F8002F">
        <w:rPr>
          <w:sz w:val="24"/>
        </w:rPr>
        <w:t>)</w:t>
      </w:r>
    </w:p>
    <w:p w:rsidR="00F8002F" w:rsidRDefault="00193D3B" w:rsidP="007C763F">
      <w:pPr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Smelleken</w:t>
      </w:r>
      <w:proofErr w:type="spellEnd"/>
      <w:r w:rsidR="00F8002F">
        <w:rPr>
          <w:sz w:val="24"/>
        </w:rPr>
        <w:t xml:space="preserve"> (04</w:t>
      </w:r>
      <w:r>
        <w:rPr>
          <w:sz w:val="24"/>
        </w:rPr>
        <w:t>76701452</w:t>
      </w:r>
      <w:r w:rsidR="00F8002F">
        <w:rPr>
          <w:sz w:val="24"/>
        </w:rPr>
        <w:t>)</w:t>
      </w:r>
    </w:p>
    <w:p w:rsidR="00F8002F" w:rsidRDefault="00193D3B" w:rsidP="007C763F">
      <w:pPr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Arasari</w:t>
      </w:r>
      <w:proofErr w:type="spellEnd"/>
      <w:r w:rsidR="00F8002F">
        <w:rPr>
          <w:sz w:val="24"/>
        </w:rPr>
        <w:t xml:space="preserve"> (</w:t>
      </w:r>
      <w:r w:rsidR="007C763F">
        <w:rPr>
          <w:sz w:val="24"/>
        </w:rPr>
        <w:t>04</w:t>
      </w:r>
      <w:r>
        <w:rPr>
          <w:sz w:val="24"/>
        </w:rPr>
        <w:t>73253696</w:t>
      </w:r>
      <w:r w:rsidR="007C763F">
        <w:rPr>
          <w:sz w:val="24"/>
        </w:rPr>
        <w:t>)</w:t>
      </w:r>
    </w:p>
    <w:p w:rsidR="007C763F" w:rsidRPr="00326913" w:rsidRDefault="00193D3B" w:rsidP="007C763F">
      <w:pPr>
        <w:spacing w:line="240" w:lineRule="auto"/>
        <w:jc w:val="both"/>
        <w:rPr>
          <w:sz w:val="24"/>
        </w:rPr>
      </w:pPr>
      <w:r>
        <w:rPr>
          <w:sz w:val="24"/>
        </w:rPr>
        <w:t>Vlinder</w:t>
      </w:r>
      <w:r w:rsidR="007C763F">
        <w:rPr>
          <w:sz w:val="24"/>
        </w:rPr>
        <w:t xml:space="preserve"> (0479557866)</w:t>
      </w:r>
    </w:p>
    <w:sectPr w:rsidR="007C763F" w:rsidRPr="00326913" w:rsidSect="00E9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197AE0EE"/>
    <w:lvl w:ilvl="0">
      <w:start w:val="1"/>
      <w:numFmt w:val="decimal"/>
      <w:pStyle w:val="Kop1"/>
      <w:suff w:val="space"/>
      <w:lvlText w:val="%1."/>
      <w:lvlJc w:val="left"/>
      <w:pPr>
        <w:ind w:left="378" w:hanging="288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9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9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"/>
        </w:tabs>
        <w:ind w:left="90" w:firstLine="0"/>
      </w:pPr>
      <w:rPr>
        <w:rFonts w:hint="default"/>
      </w:rPr>
    </w:lvl>
  </w:abstractNum>
  <w:abstractNum w:abstractNumId="1" w15:restartNumberingAfterBreak="0">
    <w:nsid w:val="03DB28EE"/>
    <w:multiLevelType w:val="hybridMultilevel"/>
    <w:tmpl w:val="D862E9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95E"/>
    <w:multiLevelType w:val="hybridMultilevel"/>
    <w:tmpl w:val="21F2AC96"/>
    <w:lvl w:ilvl="0" w:tplc="B89CCE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F7510"/>
    <w:multiLevelType w:val="hybridMultilevel"/>
    <w:tmpl w:val="663A39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976"/>
    <w:multiLevelType w:val="hybridMultilevel"/>
    <w:tmpl w:val="67C69C1A"/>
    <w:lvl w:ilvl="0" w:tplc="F0D239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801FE"/>
    <w:multiLevelType w:val="hybridMultilevel"/>
    <w:tmpl w:val="FB8E1532"/>
    <w:lvl w:ilvl="0" w:tplc="B8E60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D76A9"/>
    <w:multiLevelType w:val="hybridMultilevel"/>
    <w:tmpl w:val="EF7624CC"/>
    <w:lvl w:ilvl="0" w:tplc="89A04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7434"/>
    <w:multiLevelType w:val="hybridMultilevel"/>
    <w:tmpl w:val="A5AC29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4AD"/>
    <w:multiLevelType w:val="hybridMultilevel"/>
    <w:tmpl w:val="ED7402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4B7D"/>
    <w:multiLevelType w:val="hybridMultilevel"/>
    <w:tmpl w:val="65528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5"/>
    <w:rsid w:val="000044E0"/>
    <w:rsid w:val="00013AD8"/>
    <w:rsid w:val="00091A98"/>
    <w:rsid w:val="000D4568"/>
    <w:rsid w:val="00102150"/>
    <w:rsid w:val="0015291B"/>
    <w:rsid w:val="00176299"/>
    <w:rsid w:val="00181F4E"/>
    <w:rsid w:val="001915E2"/>
    <w:rsid w:val="00193D3B"/>
    <w:rsid w:val="001C0E15"/>
    <w:rsid w:val="001C6F7B"/>
    <w:rsid w:val="00213859"/>
    <w:rsid w:val="0022053A"/>
    <w:rsid w:val="002939FE"/>
    <w:rsid w:val="002B0B71"/>
    <w:rsid w:val="00326913"/>
    <w:rsid w:val="003E0055"/>
    <w:rsid w:val="004A7B0B"/>
    <w:rsid w:val="004E09AD"/>
    <w:rsid w:val="00530EE7"/>
    <w:rsid w:val="00610DB2"/>
    <w:rsid w:val="00614522"/>
    <w:rsid w:val="0062164D"/>
    <w:rsid w:val="00630AC9"/>
    <w:rsid w:val="006524F4"/>
    <w:rsid w:val="00663A71"/>
    <w:rsid w:val="006C5CAB"/>
    <w:rsid w:val="006F6BB6"/>
    <w:rsid w:val="00747258"/>
    <w:rsid w:val="007C763F"/>
    <w:rsid w:val="00845A32"/>
    <w:rsid w:val="008844DA"/>
    <w:rsid w:val="008C53D3"/>
    <w:rsid w:val="00925B17"/>
    <w:rsid w:val="009526F2"/>
    <w:rsid w:val="00AD2523"/>
    <w:rsid w:val="00AF112A"/>
    <w:rsid w:val="00AF40AF"/>
    <w:rsid w:val="00C173B9"/>
    <w:rsid w:val="00C57B34"/>
    <w:rsid w:val="00C80261"/>
    <w:rsid w:val="00C85DD6"/>
    <w:rsid w:val="00C86990"/>
    <w:rsid w:val="00CC14E9"/>
    <w:rsid w:val="00CD5BF2"/>
    <w:rsid w:val="00CF285A"/>
    <w:rsid w:val="00D00A71"/>
    <w:rsid w:val="00D56E72"/>
    <w:rsid w:val="00DB2287"/>
    <w:rsid w:val="00DF3D56"/>
    <w:rsid w:val="00E94216"/>
    <w:rsid w:val="00E9700B"/>
    <w:rsid w:val="00EB10E8"/>
    <w:rsid w:val="00EB6408"/>
    <w:rsid w:val="00EC6C06"/>
    <w:rsid w:val="00F27135"/>
    <w:rsid w:val="00F4204D"/>
    <w:rsid w:val="00F8002F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6018E-D57A-46F3-9DD3-1DB85EA8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700B"/>
  </w:style>
  <w:style w:type="paragraph" w:styleId="Kop1">
    <w:name w:val="heading 1"/>
    <w:basedOn w:val="Standaard"/>
    <w:next w:val="Standaard"/>
    <w:link w:val="Kop1Char"/>
    <w:qFormat/>
    <w:rsid w:val="00013AD8"/>
    <w:pPr>
      <w:keepNext/>
      <w:keepLines/>
      <w:numPr>
        <w:numId w:val="1"/>
      </w:numPr>
      <w:suppressAutoHyphens/>
      <w:spacing w:before="120" w:after="240" w:line="240" w:lineRule="auto"/>
      <w:outlineLvl w:val="0"/>
    </w:pPr>
    <w:rPr>
      <w:rFonts w:ascii="Aller" w:eastAsia="Arial Unicode MS" w:hAnsi="Aller"/>
      <w:b/>
      <w:i/>
      <w:color w:val="333333"/>
      <w:kern w:val="32"/>
      <w:sz w:val="32"/>
      <w:szCs w:val="3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13AD8"/>
    <w:rPr>
      <w:rFonts w:ascii="Aller" w:eastAsia="Arial Unicode MS" w:hAnsi="Aller"/>
      <w:b/>
      <w:i/>
      <w:color w:val="333333"/>
      <w:kern w:val="32"/>
      <w:sz w:val="32"/>
      <w:szCs w:val="32"/>
      <w:lang w:val="nl-BE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13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B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64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421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C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maarten.vanderhenst</dc:creator>
  <cp:lastModifiedBy>Katoo Ruymaekers</cp:lastModifiedBy>
  <cp:revision>8</cp:revision>
  <cp:lastPrinted>2014-10-16T12:29:00Z</cp:lastPrinted>
  <dcterms:created xsi:type="dcterms:W3CDTF">2015-09-26T21:32:00Z</dcterms:created>
  <dcterms:modified xsi:type="dcterms:W3CDTF">2015-09-27T07:02:00Z</dcterms:modified>
</cp:coreProperties>
</file>